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7B" w:rsidRPr="00F16170" w:rsidRDefault="00FD5D7B" w:rsidP="00FD5D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6170">
        <w:rPr>
          <w:rFonts w:ascii="TH SarabunPSK" w:hAnsi="TH SarabunPSK" w:cs="TH SarabunPSK"/>
          <w:b/>
          <w:bCs/>
          <w:sz w:val="40"/>
          <w:szCs w:val="40"/>
          <w:cs/>
        </w:rPr>
        <w:t>โครงการสอน</w:t>
      </w:r>
    </w:p>
    <w:p w:rsidR="00FD5D7B" w:rsidRPr="00F16170" w:rsidRDefault="008F5122" w:rsidP="00FD5D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16170">
        <w:rPr>
          <w:rFonts w:ascii="TH SarabunPSK" w:hAnsi="TH SarabunPSK" w:cs="TH SarabunPSK"/>
          <w:b/>
          <w:bCs/>
          <w:sz w:val="40"/>
          <w:szCs w:val="40"/>
          <w:cs/>
        </w:rPr>
        <w:t>กลุ่ม</w:t>
      </w:r>
      <w:r w:rsidR="00FD5D7B" w:rsidRPr="00F16170">
        <w:rPr>
          <w:rFonts w:ascii="TH SarabunPSK" w:hAnsi="TH SarabunPSK" w:cs="TH SarabunPSK"/>
          <w:b/>
          <w:bCs/>
          <w:sz w:val="40"/>
          <w:szCs w:val="40"/>
          <w:cs/>
        </w:rPr>
        <w:t>สาระ</w:t>
      </w:r>
      <w:r w:rsidRPr="00F16170">
        <w:rPr>
          <w:rFonts w:ascii="TH SarabunPSK" w:hAnsi="TH SarabunPSK" w:cs="TH SarabunPSK"/>
          <w:b/>
          <w:bCs/>
          <w:sz w:val="40"/>
          <w:szCs w:val="40"/>
          <w:cs/>
        </w:rPr>
        <w:t>การเรียนรู้</w:t>
      </w:r>
      <w:r w:rsidR="00FD5D7B" w:rsidRPr="00F16170">
        <w:rPr>
          <w:rFonts w:ascii="TH SarabunPSK" w:hAnsi="TH SarabunPSK" w:cs="TH SarabunPSK"/>
          <w:b/>
          <w:bCs/>
          <w:sz w:val="40"/>
          <w:szCs w:val="40"/>
          <w:cs/>
        </w:rPr>
        <w:t>วิทยาศาสตร์</w:t>
      </w:r>
      <w:r w:rsidR="00A72217" w:rsidRPr="00F16170">
        <w:rPr>
          <w:rFonts w:ascii="TH SarabunPSK" w:hAnsi="TH SarabunPSK" w:cs="TH SarabunPSK"/>
          <w:b/>
          <w:bCs/>
          <w:sz w:val="40"/>
          <w:szCs w:val="40"/>
          <w:cs/>
        </w:rPr>
        <w:t>และเทคโนโลยี</w:t>
      </w:r>
    </w:p>
    <w:p w:rsidR="00BE5C1F" w:rsidRPr="00F16170" w:rsidRDefault="00BE5C1F" w:rsidP="00BE5C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5D7B" w:rsidRPr="00F16170" w:rsidRDefault="00C47E9E" w:rsidP="00BE5C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วิชาวิทยาศาสตร์</w:t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="00FD5D7B" w:rsidRPr="00F16170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="00CF055D" w:rsidRPr="00F16170">
        <w:rPr>
          <w:rFonts w:ascii="TH SarabunPSK" w:hAnsi="TH SarabunPSK" w:cs="TH SarabunPSK"/>
          <w:sz w:val="32"/>
          <w:szCs w:val="32"/>
          <w:cs/>
        </w:rPr>
        <w:t>5</w:t>
      </w:r>
      <w:r w:rsidR="00FD5D7B" w:rsidRPr="00F16170">
        <w:rPr>
          <w:rFonts w:ascii="TH SarabunPSK" w:hAnsi="TH SarabunPSK" w:cs="TH SarabunPSK"/>
          <w:sz w:val="32"/>
          <w:szCs w:val="32"/>
          <w:cs/>
        </w:rPr>
        <w:tab/>
      </w:r>
      <w:r w:rsidR="00FD5D7B" w:rsidRPr="00F16170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="00FD5D7B" w:rsidRPr="00F16170">
        <w:rPr>
          <w:rFonts w:ascii="TH SarabunPSK" w:hAnsi="TH SarabunPSK" w:cs="TH SarabunPSK"/>
          <w:sz w:val="32"/>
          <w:szCs w:val="32"/>
          <w:cs/>
        </w:rPr>
        <w:t>3 คาบ/สัปดาห์</w:t>
      </w:r>
    </w:p>
    <w:p w:rsidR="00FD5D7B" w:rsidRPr="00F16170" w:rsidRDefault="00FD5D7B" w:rsidP="00FD5D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20 สัปดาห์/ภาคเรียน</w:t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ab/>
      </w:r>
      <w:r w:rsidR="00F16170">
        <w:rPr>
          <w:rFonts w:ascii="TH SarabunPSK" w:hAnsi="TH SarabunPSK" w:cs="TH SarabunPSK"/>
          <w:sz w:val="32"/>
          <w:szCs w:val="32"/>
          <w:cs/>
        </w:rPr>
        <w:tab/>
      </w:r>
      <w:r w:rsidRPr="00F16170">
        <w:rPr>
          <w:rFonts w:ascii="TH SarabunPSK" w:hAnsi="TH SarabunPSK" w:cs="TH SarabunPSK"/>
          <w:sz w:val="32"/>
          <w:szCs w:val="32"/>
          <w:cs/>
        </w:rPr>
        <w:t>ภาคเรียนที่ 1</w:t>
      </w:r>
    </w:p>
    <w:p w:rsidR="00FD5D7B" w:rsidRPr="00F16170" w:rsidRDefault="00FD5D7B" w:rsidP="00FD5D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ครูผู้สอน  นางสาวภา</w:t>
      </w:r>
      <w:proofErr w:type="spellStart"/>
      <w:r w:rsidRPr="00F16170">
        <w:rPr>
          <w:rFonts w:ascii="TH SarabunPSK" w:hAnsi="TH SarabunPSK" w:cs="TH SarabunPSK"/>
          <w:sz w:val="32"/>
          <w:szCs w:val="32"/>
          <w:cs/>
        </w:rPr>
        <w:t>วิณี</w:t>
      </w:r>
      <w:proofErr w:type="spellEnd"/>
      <w:r w:rsidRPr="00F16170">
        <w:rPr>
          <w:rFonts w:ascii="TH SarabunPSK" w:hAnsi="TH SarabunPSK" w:cs="TH SarabunPSK"/>
          <w:sz w:val="32"/>
          <w:szCs w:val="32"/>
          <w:cs/>
        </w:rPr>
        <w:t xml:space="preserve">  ใจเสาดี</w:t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ab/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ab/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ab/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ab/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ab/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ab/>
      </w:r>
      <w:r w:rsidR="00F16170">
        <w:rPr>
          <w:rFonts w:ascii="TH SarabunPSK" w:hAnsi="TH SarabunPSK" w:cs="TH SarabunPSK"/>
          <w:sz w:val="32"/>
          <w:szCs w:val="32"/>
          <w:cs/>
        </w:rPr>
        <w:tab/>
      </w:r>
      <w:r w:rsidR="001D5BC3" w:rsidRPr="00F16170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7E008E">
        <w:rPr>
          <w:rFonts w:ascii="TH SarabunPSK" w:hAnsi="TH SarabunPSK" w:cs="TH SarabunPSK"/>
          <w:sz w:val="32"/>
          <w:szCs w:val="32"/>
        </w:rPr>
        <w:t>6</w:t>
      </w:r>
    </w:p>
    <w:p w:rsidR="00B1066A" w:rsidRPr="00F16170" w:rsidRDefault="00B1066A" w:rsidP="00FD5D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2836"/>
        <w:gridCol w:w="709"/>
        <w:gridCol w:w="4522"/>
        <w:gridCol w:w="864"/>
        <w:gridCol w:w="1276"/>
      </w:tblGrid>
      <w:tr w:rsidR="001E1F01" w:rsidRPr="00F16170" w:rsidTr="009A70DD">
        <w:tc>
          <w:tcPr>
            <w:tcW w:w="2836" w:type="dxa"/>
            <w:vAlign w:val="center"/>
          </w:tcPr>
          <w:p w:rsidR="00C47E9E" w:rsidRPr="00F16170" w:rsidRDefault="00C47E9E" w:rsidP="004145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 / เรื่อง</w:t>
            </w:r>
          </w:p>
        </w:tc>
        <w:tc>
          <w:tcPr>
            <w:tcW w:w="709" w:type="dxa"/>
            <w:vAlign w:val="center"/>
          </w:tcPr>
          <w:p w:rsidR="00C47E9E" w:rsidRPr="00F16170" w:rsidRDefault="00C47E9E" w:rsidP="004145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522" w:type="dxa"/>
            <w:vAlign w:val="center"/>
          </w:tcPr>
          <w:p w:rsidR="00C47E9E" w:rsidRPr="00F16170" w:rsidRDefault="00C47E9E" w:rsidP="004145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4" w:type="dxa"/>
            <w:vAlign w:val="center"/>
          </w:tcPr>
          <w:p w:rsidR="00C47E9E" w:rsidRPr="00F16170" w:rsidRDefault="00C47E9E" w:rsidP="004145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  <w:vAlign w:val="center"/>
          </w:tcPr>
          <w:p w:rsidR="00C47E9E" w:rsidRPr="00F16170" w:rsidRDefault="00C47E9E" w:rsidP="0041453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6F39EB" w:rsidRPr="00F16170" w:rsidTr="009A70DD">
        <w:tc>
          <w:tcPr>
            <w:tcW w:w="2836" w:type="dxa"/>
            <w:vMerge w:val="restart"/>
          </w:tcPr>
          <w:p w:rsidR="006F39EB" w:rsidRPr="00F16170" w:rsidRDefault="006F39EB" w:rsidP="00C47E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1. เรียนรู้</w:t>
            </w:r>
            <w:r w:rsidR="009A70DD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C97734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นัก</w:t>
            </w: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709" w:type="dxa"/>
            <w:vMerge w:val="restart"/>
          </w:tcPr>
          <w:p w:rsidR="006F39EB" w:rsidRPr="00F16170" w:rsidRDefault="006F39EB" w:rsidP="00B106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6F39EB" w:rsidRPr="00F16170" w:rsidRDefault="006F39EB" w:rsidP="00C21A8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เรียนรู้กระบวนการทางวิทยาศาสตร์</w:t>
            </w:r>
          </w:p>
        </w:tc>
        <w:tc>
          <w:tcPr>
            <w:tcW w:w="864" w:type="dxa"/>
            <w:vMerge w:val="restart"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1-3</w:t>
            </w:r>
          </w:p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F39EB" w:rsidRPr="00F16170" w:rsidRDefault="00374D3E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6F39EB" w:rsidRPr="00F16170" w:rsidRDefault="006F39EB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B10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6F39EB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1. วิธีการทางวิทยาศาสตร์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B10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6F39EB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2. ทักษะกระบวนการทางวิทยาศาสตร์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B106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6F39EB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3. จิตวิทยาศาสตร์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 w:val="restart"/>
          </w:tcPr>
          <w:p w:rsidR="006F39EB" w:rsidRPr="00F16170" w:rsidRDefault="006F39EB" w:rsidP="00C47E9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สิ่งมีชีวิตกับสิ่งแวดล้อม</w:t>
            </w:r>
          </w:p>
        </w:tc>
        <w:tc>
          <w:tcPr>
            <w:tcW w:w="709" w:type="dxa"/>
            <w:vMerge w:val="restart"/>
          </w:tcPr>
          <w:p w:rsidR="006F39EB" w:rsidRPr="00F16170" w:rsidRDefault="006F39EB" w:rsidP="00B106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6F39EB" w:rsidRPr="00F16170" w:rsidRDefault="00F13C10" w:rsidP="00C21A8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</w:t>
            </w:r>
            <w:r w:rsidR="006F39EB"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สัมพันธ์</w:t>
            </w: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ในสิ่งแวดล้อม</w:t>
            </w:r>
          </w:p>
        </w:tc>
        <w:tc>
          <w:tcPr>
            <w:tcW w:w="864" w:type="dxa"/>
            <w:vMerge w:val="restart"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4-7</w:t>
            </w:r>
          </w:p>
        </w:tc>
        <w:tc>
          <w:tcPr>
            <w:tcW w:w="1276" w:type="dxa"/>
            <w:vMerge w:val="restart"/>
            <w:vAlign w:val="center"/>
          </w:tcPr>
          <w:p w:rsidR="006F39EB" w:rsidRPr="00F16170" w:rsidRDefault="006F39EB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F39EB" w:rsidRPr="00F16170" w:rsidRDefault="00374D3E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6F39EB" w:rsidRPr="00F16170" w:rsidRDefault="006F39EB" w:rsidP="00374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F13C10" w:rsidP="000B077A">
            <w:pPr>
              <w:ind w:left="33" w:hanging="14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</w:t>
            </w:r>
            <w:r w:rsidR="000B077A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การปรับตัว</w:t>
            </w:r>
            <w:r w:rsidR="006F39EB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ของสิ่งมีชีวิตและแหล่งที่อยู่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6F39EB" w:rsidP="002C5B05">
            <w:pPr>
              <w:ind w:left="33" w:hanging="33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2. ความสัมพันธ์</w:t>
            </w:r>
            <w:r w:rsidR="00E9065B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ของสิ่งมีชีวิต</w:t>
            </w: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ในสิ่งแวดล้อม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6F39EB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3. การถ่ายทอดพลังงาน</w:t>
            </w:r>
            <w:r w:rsidR="001B250A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ในสิ่งแวดล้อม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EB" w:rsidRPr="00F16170" w:rsidTr="009A70DD">
        <w:tc>
          <w:tcPr>
            <w:tcW w:w="2836" w:type="dxa"/>
            <w:vMerge/>
          </w:tcPr>
          <w:p w:rsidR="006F39EB" w:rsidRPr="00F16170" w:rsidRDefault="006F39EB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F39EB" w:rsidRPr="00F16170" w:rsidRDefault="006F39EB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2" w:type="dxa"/>
          </w:tcPr>
          <w:p w:rsidR="006F39EB" w:rsidRPr="00F16170" w:rsidRDefault="006F39EB" w:rsidP="001B250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1B250A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="001B250A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อย่างไร</w:t>
            </w:r>
          </w:p>
        </w:tc>
        <w:tc>
          <w:tcPr>
            <w:tcW w:w="864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6F39EB" w:rsidRPr="00F16170" w:rsidRDefault="006F39EB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E7F27" w:rsidRPr="00F16170" w:rsidTr="009A70DD">
        <w:tc>
          <w:tcPr>
            <w:tcW w:w="2836" w:type="dxa"/>
            <w:vMerge w:val="restart"/>
          </w:tcPr>
          <w:p w:rsidR="00FE7F27" w:rsidRPr="00F16170" w:rsidRDefault="00FE7F27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FE7F27" w:rsidRPr="00F16170" w:rsidRDefault="00FE7F27" w:rsidP="00C21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22" w:type="dxa"/>
          </w:tcPr>
          <w:p w:rsidR="00FE7F27" w:rsidRPr="00F16170" w:rsidRDefault="00FE7F27" w:rsidP="002C5B0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ลักษณะทางพันธุกรรมของสิ่งมีชีวิต</w:t>
            </w:r>
          </w:p>
        </w:tc>
        <w:tc>
          <w:tcPr>
            <w:tcW w:w="864" w:type="dxa"/>
            <w:vMerge w:val="restart"/>
            <w:vAlign w:val="center"/>
          </w:tcPr>
          <w:p w:rsidR="00FE7F27" w:rsidRPr="00F16170" w:rsidRDefault="00FE7F27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8-10</w:t>
            </w:r>
          </w:p>
        </w:tc>
        <w:tc>
          <w:tcPr>
            <w:tcW w:w="1276" w:type="dxa"/>
            <w:vMerge w:val="restart"/>
            <w:vAlign w:val="center"/>
          </w:tcPr>
          <w:p w:rsidR="00FE7F27" w:rsidRPr="00F16170" w:rsidRDefault="002F23B3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FE7F27" w:rsidRPr="00F16170" w:rsidTr="009A70DD">
        <w:tc>
          <w:tcPr>
            <w:tcW w:w="2836" w:type="dxa"/>
            <w:vMerge/>
          </w:tcPr>
          <w:p w:rsidR="00FE7F27" w:rsidRPr="00F16170" w:rsidRDefault="00FE7F27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FE7F27" w:rsidRPr="00F16170" w:rsidRDefault="00FE7F27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2" w:type="dxa"/>
          </w:tcPr>
          <w:p w:rsidR="00FE7F27" w:rsidRPr="00F16170" w:rsidRDefault="00FE7F27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1. การถ่ายทอดลักษณะทางพันธุกรรมของสิ่งมีชีวิต</w:t>
            </w:r>
          </w:p>
        </w:tc>
        <w:tc>
          <w:tcPr>
            <w:tcW w:w="864" w:type="dxa"/>
            <w:vMerge/>
            <w:vAlign w:val="center"/>
          </w:tcPr>
          <w:p w:rsidR="00FE7F27" w:rsidRPr="00F16170" w:rsidRDefault="00FE7F27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E7F27" w:rsidRPr="00F16170" w:rsidRDefault="00FE7F27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2F59" w:rsidRPr="00F16170" w:rsidTr="009A70DD">
        <w:tc>
          <w:tcPr>
            <w:tcW w:w="2836" w:type="dxa"/>
            <w:vMerge w:val="restart"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3. แรงในชีวิตประจำวัน</w:t>
            </w:r>
          </w:p>
        </w:tc>
        <w:tc>
          <w:tcPr>
            <w:tcW w:w="709" w:type="dxa"/>
            <w:vMerge w:val="restart"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0A2F59" w:rsidRPr="00F16170" w:rsidRDefault="000A2F59" w:rsidP="00C21A8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แรงลัพธ์</w:t>
            </w:r>
          </w:p>
        </w:tc>
        <w:tc>
          <w:tcPr>
            <w:tcW w:w="864" w:type="dxa"/>
            <w:vMerge w:val="restart"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11-13</w:t>
            </w:r>
          </w:p>
        </w:tc>
        <w:tc>
          <w:tcPr>
            <w:tcW w:w="1276" w:type="dxa"/>
            <w:vMerge w:val="restart"/>
            <w:vAlign w:val="center"/>
          </w:tcPr>
          <w:p w:rsidR="000A2F59" w:rsidRPr="00F16170" w:rsidRDefault="002F23B3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0A2F59" w:rsidRPr="00F16170" w:rsidTr="009A70DD">
        <w:tc>
          <w:tcPr>
            <w:tcW w:w="2836" w:type="dxa"/>
            <w:vMerge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2" w:type="dxa"/>
          </w:tcPr>
          <w:p w:rsidR="000A2F59" w:rsidRPr="00F16170" w:rsidRDefault="000A2F59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1. แรงลัพธ์</w:t>
            </w:r>
          </w:p>
        </w:tc>
        <w:tc>
          <w:tcPr>
            <w:tcW w:w="864" w:type="dxa"/>
            <w:vMerge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2F59" w:rsidRPr="00F16170" w:rsidTr="009A70DD">
        <w:tc>
          <w:tcPr>
            <w:tcW w:w="2836" w:type="dxa"/>
            <w:vMerge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22" w:type="dxa"/>
          </w:tcPr>
          <w:p w:rsidR="000A2F59" w:rsidRPr="00F16170" w:rsidRDefault="000A2F59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แรงเสียดทาน</w:t>
            </w:r>
          </w:p>
        </w:tc>
        <w:tc>
          <w:tcPr>
            <w:tcW w:w="864" w:type="dxa"/>
            <w:vMerge w:val="restart"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14 -16</w:t>
            </w:r>
          </w:p>
        </w:tc>
        <w:tc>
          <w:tcPr>
            <w:tcW w:w="1276" w:type="dxa"/>
            <w:vMerge w:val="restart"/>
            <w:vAlign w:val="center"/>
          </w:tcPr>
          <w:p w:rsidR="000A2F59" w:rsidRPr="00F16170" w:rsidRDefault="002F23B3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0A2F59" w:rsidRPr="00F16170" w:rsidTr="009A70DD">
        <w:tc>
          <w:tcPr>
            <w:tcW w:w="2836" w:type="dxa"/>
            <w:vMerge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2" w:type="dxa"/>
          </w:tcPr>
          <w:p w:rsidR="000A2F59" w:rsidRPr="00F16170" w:rsidRDefault="000A2F59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1. แรงเสียดทาน</w:t>
            </w:r>
          </w:p>
        </w:tc>
        <w:tc>
          <w:tcPr>
            <w:tcW w:w="864" w:type="dxa"/>
            <w:vMerge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2F59" w:rsidRPr="00F16170" w:rsidTr="009A70DD">
        <w:tc>
          <w:tcPr>
            <w:tcW w:w="2836" w:type="dxa"/>
            <w:vMerge w:val="restart"/>
          </w:tcPr>
          <w:p w:rsidR="000A2F59" w:rsidRPr="00F16170" w:rsidRDefault="000A2F59" w:rsidP="00882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 w:rsidR="00882EC5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เสียงรอบตัวเรา</w:t>
            </w:r>
          </w:p>
        </w:tc>
        <w:tc>
          <w:tcPr>
            <w:tcW w:w="709" w:type="dxa"/>
            <w:vMerge w:val="restart"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522" w:type="dxa"/>
          </w:tcPr>
          <w:p w:rsidR="000A2F59" w:rsidRPr="00F16170" w:rsidRDefault="00882EC5" w:rsidP="00C21A8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เสียงกับการได้ยิน</w:t>
            </w:r>
          </w:p>
        </w:tc>
        <w:tc>
          <w:tcPr>
            <w:tcW w:w="864" w:type="dxa"/>
            <w:vMerge w:val="restart"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17-20</w:t>
            </w:r>
          </w:p>
        </w:tc>
        <w:tc>
          <w:tcPr>
            <w:tcW w:w="1276" w:type="dxa"/>
            <w:vMerge w:val="restart"/>
            <w:vAlign w:val="center"/>
          </w:tcPr>
          <w:p w:rsidR="000A2F59" w:rsidRPr="00F16170" w:rsidRDefault="000A2F59" w:rsidP="00207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F23B3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0A2F59" w:rsidRPr="00F16170" w:rsidTr="009A70DD">
        <w:tc>
          <w:tcPr>
            <w:tcW w:w="2836" w:type="dxa"/>
            <w:vMerge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2" w:type="dxa"/>
          </w:tcPr>
          <w:p w:rsidR="000A2F59" w:rsidRPr="00F16170" w:rsidRDefault="000A2F59" w:rsidP="00882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1. ตัวกลาง</w:t>
            </w:r>
            <w:r w:rsidR="00882EC5"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ของเสียง</w:t>
            </w:r>
          </w:p>
        </w:tc>
        <w:tc>
          <w:tcPr>
            <w:tcW w:w="864" w:type="dxa"/>
            <w:vMerge/>
            <w:vAlign w:val="center"/>
          </w:tcPr>
          <w:p w:rsidR="000A2F59" w:rsidRPr="00F16170" w:rsidRDefault="000A2F59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A2F59" w:rsidRPr="00F16170" w:rsidRDefault="000A2F59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2F59" w:rsidRPr="00F16170" w:rsidTr="009A70DD">
        <w:tc>
          <w:tcPr>
            <w:tcW w:w="2836" w:type="dxa"/>
            <w:vMerge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2" w:type="dxa"/>
          </w:tcPr>
          <w:p w:rsidR="000A2F59" w:rsidRPr="00F16170" w:rsidRDefault="000A2F59" w:rsidP="00C21A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2. ลักษณะของเสียง</w:t>
            </w:r>
          </w:p>
        </w:tc>
        <w:tc>
          <w:tcPr>
            <w:tcW w:w="864" w:type="dxa"/>
            <w:vMerge/>
            <w:vAlign w:val="center"/>
          </w:tcPr>
          <w:p w:rsidR="000A2F59" w:rsidRPr="00F16170" w:rsidRDefault="000A2F59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A2F59" w:rsidRPr="00F16170" w:rsidRDefault="000A2F59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2F59" w:rsidRPr="00F16170" w:rsidTr="009A70DD">
        <w:tc>
          <w:tcPr>
            <w:tcW w:w="2836" w:type="dxa"/>
            <w:vMerge/>
          </w:tcPr>
          <w:p w:rsidR="000A2F59" w:rsidRPr="00F16170" w:rsidRDefault="000A2F59" w:rsidP="00FD5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0A2F59" w:rsidRPr="00F16170" w:rsidRDefault="000A2F59" w:rsidP="00C21A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22" w:type="dxa"/>
          </w:tcPr>
          <w:p w:rsidR="000A2F59" w:rsidRPr="00F16170" w:rsidRDefault="000A2F59" w:rsidP="00882EC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3. มลพิษทางเสียง</w:t>
            </w:r>
          </w:p>
        </w:tc>
        <w:tc>
          <w:tcPr>
            <w:tcW w:w="864" w:type="dxa"/>
            <w:vMerge/>
            <w:vAlign w:val="center"/>
          </w:tcPr>
          <w:p w:rsidR="000A2F59" w:rsidRPr="00F16170" w:rsidRDefault="000A2F59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0A2F59" w:rsidRPr="00F16170" w:rsidRDefault="000A2F59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E9E" w:rsidRPr="00F16170" w:rsidTr="009A70DD">
        <w:tc>
          <w:tcPr>
            <w:tcW w:w="8067" w:type="dxa"/>
            <w:gridSpan w:val="3"/>
            <w:vAlign w:val="center"/>
          </w:tcPr>
          <w:p w:rsidR="00C47E9E" w:rsidRPr="00F16170" w:rsidRDefault="00C47E9E" w:rsidP="00C21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4" w:type="dxa"/>
            <w:vAlign w:val="center"/>
          </w:tcPr>
          <w:p w:rsidR="00C47E9E" w:rsidRPr="00F16170" w:rsidRDefault="00C47E9E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C47E9E" w:rsidRPr="00F16170" w:rsidRDefault="00C47E9E" w:rsidP="001D6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170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</w:tbl>
    <w:p w:rsidR="001D5BC3" w:rsidRPr="00F16170" w:rsidRDefault="001D5BC3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F5122" w:rsidRPr="00F16170" w:rsidRDefault="008F5122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F5122" w:rsidRPr="00F16170" w:rsidRDefault="008F5122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F5122" w:rsidRPr="00F16170" w:rsidRDefault="008F5122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F5122" w:rsidRPr="00F16170" w:rsidRDefault="008F5122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4621E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</w:t>
      </w:r>
      <w:r w:rsidR="00132A1E" w:rsidRPr="00F16170">
        <w:rPr>
          <w:rFonts w:ascii="TH SarabunPSK" w:hAnsi="TH SarabunPSK" w:cs="TH SarabunPSK"/>
          <w:sz w:val="32"/>
          <w:szCs w:val="32"/>
          <w:cs/>
        </w:rPr>
        <w:t>ครู</w:t>
      </w:r>
      <w:r w:rsidRPr="00F16170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24621E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(นางสาวภา</w:t>
      </w:r>
      <w:proofErr w:type="spellStart"/>
      <w:r w:rsidRPr="00F16170">
        <w:rPr>
          <w:rFonts w:ascii="TH SarabunPSK" w:hAnsi="TH SarabunPSK" w:cs="TH SarabunPSK"/>
          <w:sz w:val="32"/>
          <w:szCs w:val="32"/>
          <w:cs/>
        </w:rPr>
        <w:t>วิณี</w:t>
      </w:r>
      <w:proofErr w:type="spellEnd"/>
      <w:r w:rsidRPr="00F16170">
        <w:rPr>
          <w:rFonts w:ascii="TH SarabunPSK" w:hAnsi="TH SarabunPSK" w:cs="TH SarabunPSK"/>
          <w:sz w:val="32"/>
          <w:szCs w:val="32"/>
          <w:cs/>
        </w:rPr>
        <w:t xml:space="preserve">  ใจเสาดี)</w:t>
      </w:r>
    </w:p>
    <w:p w:rsidR="0024621E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............../............/...............</w:t>
      </w:r>
    </w:p>
    <w:p w:rsidR="001D5BC3" w:rsidRPr="00F16170" w:rsidRDefault="001D5BC3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D5BC3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24621E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ลงชื่อ..........................................................................หัวหน้าฝ่ายวิชาการ</w:t>
      </w:r>
    </w:p>
    <w:p w:rsidR="0024621E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(นางสายฝน</w:t>
      </w:r>
      <w:r w:rsidRPr="00F16170">
        <w:rPr>
          <w:rFonts w:ascii="TH SarabunPSK" w:hAnsi="TH SarabunPSK" w:cs="TH SarabunPSK"/>
          <w:sz w:val="32"/>
          <w:szCs w:val="32"/>
          <w:cs/>
        </w:rPr>
        <w:tab/>
        <w:t>สายเกิด)</w:t>
      </w:r>
    </w:p>
    <w:p w:rsidR="0024621E" w:rsidRPr="00F16170" w:rsidRDefault="0024621E" w:rsidP="002462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............../............/...............</w:t>
      </w:r>
    </w:p>
    <w:p w:rsidR="001D5BC3" w:rsidRPr="00F16170" w:rsidRDefault="001D5BC3" w:rsidP="0024621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1D5BC3" w:rsidRPr="00F16170" w:rsidRDefault="001D5BC3" w:rsidP="0024621E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24621E" w:rsidRPr="00F16170" w:rsidRDefault="0024621E" w:rsidP="0024621E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ลงชื่อ............................................................ผู้อำนวยการโรงเรียนดรุณพัฒนา</w:t>
      </w:r>
    </w:p>
    <w:p w:rsidR="00FD5D7B" w:rsidRPr="00F16170" w:rsidRDefault="0024621E" w:rsidP="00122EA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 w:rsidRPr="00F16170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F16170">
        <w:rPr>
          <w:rFonts w:ascii="TH SarabunPSK" w:hAnsi="TH SarabunPSK" w:cs="TH SarabunPSK"/>
          <w:sz w:val="32"/>
          <w:szCs w:val="32"/>
          <w:cs/>
        </w:rPr>
        <w:tab/>
        <w:t>สายเกิด)</w:t>
      </w:r>
    </w:p>
    <w:p w:rsidR="00122EAD" w:rsidRPr="00F16170" w:rsidRDefault="00122EAD" w:rsidP="00122EA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16170">
        <w:rPr>
          <w:rFonts w:ascii="TH SarabunPSK" w:hAnsi="TH SarabunPSK" w:cs="TH SarabunPSK"/>
          <w:sz w:val="32"/>
          <w:szCs w:val="32"/>
          <w:cs/>
        </w:rPr>
        <w:t>............../............/...............</w:t>
      </w:r>
    </w:p>
    <w:sectPr w:rsidR="00122EAD" w:rsidRPr="00F16170" w:rsidSect="00122E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D5D7B"/>
    <w:rsid w:val="00001860"/>
    <w:rsid w:val="000A00C0"/>
    <w:rsid w:val="000A2F59"/>
    <w:rsid w:val="000B077A"/>
    <w:rsid w:val="000E6E04"/>
    <w:rsid w:val="0010567E"/>
    <w:rsid w:val="00122EAD"/>
    <w:rsid w:val="00132A1E"/>
    <w:rsid w:val="001B250A"/>
    <w:rsid w:val="001D5BC3"/>
    <w:rsid w:val="001D6230"/>
    <w:rsid w:val="001E1F01"/>
    <w:rsid w:val="001F712B"/>
    <w:rsid w:val="00207604"/>
    <w:rsid w:val="0024621E"/>
    <w:rsid w:val="002C5B05"/>
    <w:rsid w:val="002F23B3"/>
    <w:rsid w:val="003152BE"/>
    <w:rsid w:val="00374D3E"/>
    <w:rsid w:val="00507651"/>
    <w:rsid w:val="005B21CB"/>
    <w:rsid w:val="005D79AC"/>
    <w:rsid w:val="005F5845"/>
    <w:rsid w:val="00615868"/>
    <w:rsid w:val="00635FF4"/>
    <w:rsid w:val="00674D12"/>
    <w:rsid w:val="006C747A"/>
    <w:rsid w:val="006F39EB"/>
    <w:rsid w:val="00731ABC"/>
    <w:rsid w:val="00731C8D"/>
    <w:rsid w:val="00784A2C"/>
    <w:rsid w:val="007E008E"/>
    <w:rsid w:val="00882EC5"/>
    <w:rsid w:val="008B165E"/>
    <w:rsid w:val="008B2385"/>
    <w:rsid w:val="008F5122"/>
    <w:rsid w:val="00900EE3"/>
    <w:rsid w:val="009A70DD"/>
    <w:rsid w:val="009D646F"/>
    <w:rsid w:val="00A1572D"/>
    <w:rsid w:val="00A26FF2"/>
    <w:rsid w:val="00A31784"/>
    <w:rsid w:val="00A72217"/>
    <w:rsid w:val="00AA6542"/>
    <w:rsid w:val="00B1066A"/>
    <w:rsid w:val="00BE5C1F"/>
    <w:rsid w:val="00C21A87"/>
    <w:rsid w:val="00C47E9E"/>
    <w:rsid w:val="00C55241"/>
    <w:rsid w:val="00C67208"/>
    <w:rsid w:val="00C97734"/>
    <w:rsid w:val="00CE74EF"/>
    <w:rsid w:val="00CF055D"/>
    <w:rsid w:val="00D74395"/>
    <w:rsid w:val="00DD77BE"/>
    <w:rsid w:val="00DE7383"/>
    <w:rsid w:val="00E9065B"/>
    <w:rsid w:val="00F06D70"/>
    <w:rsid w:val="00F13C10"/>
    <w:rsid w:val="00F16170"/>
    <w:rsid w:val="00F85D3B"/>
    <w:rsid w:val="00FD5D7B"/>
    <w:rsid w:val="00FE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7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Com05</cp:lastModifiedBy>
  <cp:revision>11</cp:revision>
  <dcterms:created xsi:type="dcterms:W3CDTF">2021-04-28T03:17:00Z</dcterms:created>
  <dcterms:modified xsi:type="dcterms:W3CDTF">2023-02-28T03:51:00Z</dcterms:modified>
</cp:coreProperties>
</file>